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97B" w:rsidRDefault="0008097B" w:rsidP="0008097B">
      <w:pPr>
        <w:spacing w:after="0" w:line="23" w:lineRule="atLeast"/>
        <w:rPr>
          <w:rFonts w:ascii="OfficinaSansBookC" w:eastAsia="Times New Roman" w:hAnsi="OfficinaSansBookC" w:cs="Times New Roman"/>
          <w:szCs w:val="24"/>
        </w:rPr>
      </w:pPr>
    </w:p>
    <w:p w:rsidR="0008097B" w:rsidRDefault="0008097B" w:rsidP="000809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ДЕПАРТАМЕНТ ОБРАЗОВАНИЯ И НАУКИ ТЮМЕНСКОЙ ОБЛАСТИ</w:t>
      </w:r>
    </w:p>
    <w:p w:rsidR="0008097B" w:rsidRDefault="0008097B" w:rsidP="0008097B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08097B" w:rsidRDefault="0008097B" w:rsidP="0008097B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ГОСУДАРСТВЕННОЕ АВТОНОМНОЕ ПРОФЕССИОНАЛЬНОЕ</w:t>
      </w:r>
    </w:p>
    <w:p w:rsidR="0008097B" w:rsidRDefault="0008097B" w:rsidP="0008097B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ОБРАЗОВАТЕЛЬНОЕ УЧРЕЖДЕНИЕ ТЮМЕНСКОЙ ОБЛАСТИ</w:t>
      </w:r>
    </w:p>
    <w:p w:rsidR="0008097B" w:rsidRDefault="0008097B" w:rsidP="0008097B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«ГОЛЫШМАНОВСКИЙ АГРОПЕДАГОГИЧЕСКИЙ КОЛЛЕДЖ»</w:t>
      </w:r>
    </w:p>
    <w:p w:rsidR="0008097B" w:rsidRDefault="0008097B" w:rsidP="0008097B">
      <w:pPr>
        <w:autoSpaceDN w:val="0"/>
        <w:rPr>
          <w:rFonts w:ascii="Arial" w:eastAsia="Calibri" w:hAnsi="Arial" w:cs="Arial"/>
        </w:rPr>
      </w:pPr>
    </w:p>
    <w:p w:rsidR="0008097B" w:rsidRDefault="0008097B" w:rsidP="0008097B">
      <w:pPr>
        <w:autoSpaceDN w:val="0"/>
        <w:rPr>
          <w:rFonts w:ascii="Arial" w:eastAsia="Calibri" w:hAnsi="Arial" w:cs="Arial"/>
        </w:rPr>
      </w:pPr>
    </w:p>
    <w:p w:rsidR="0008097B" w:rsidRDefault="0008097B" w:rsidP="0008097B">
      <w:pPr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FF0000"/>
          <w:sz w:val="24"/>
          <w:szCs w:val="24"/>
        </w:rPr>
        <w:t xml:space="preserve">                                                                     </w:t>
      </w:r>
    </w:p>
    <w:p w:rsidR="0008097B" w:rsidRDefault="0008097B" w:rsidP="0008097B">
      <w:pPr>
        <w:tabs>
          <w:tab w:val="left" w:pos="6072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                                            </w:t>
      </w:r>
      <w:r w:rsidR="002A7E02">
        <w:rPr>
          <w:rFonts w:ascii="Arial" w:eastAsia="Calibri" w:hAnsi="Arial" w:cs="Arial"/>
          <w:sz w:val="24"/>
          <w:szCs w:val="24"/>
        </w:rPr>
        <w:t xml:space="preserve">               Приложение  № 3.2</w:t>
      </w:r>
      <w:r>
        <w:rPr>
          <w:rFonts w:ascii="Arial" w:eastAsia="Calibri" w:hAnsi="Arial" w:cs="Arial"/>
          <w:sz w:val="24"/>
          <w:szCs w:val="24"/>
        </w:rPr>
        <w:t xml:space="preserve"> к  ООП СПО (</w:t>
      </w:r>
      <w:r>
        <w:rPr>
          <w:rFonts w:ascii="Arial" w:eastAsia="Calibri" w:hAnsi="Arial" w:cs="Arial"/>
          <w:sz w:val="24"/>
          <w:szCs w:val="24"/>
          <w:u w:val="single"/>
        </w:rPr>
        <w:t>ППССЗ)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по специальности </w:t>
      </w:r>
    </w:p>
    <w:p w:rsidR="0008097B" w:rsidRDefault="0008097B" w:rsidP="0008097B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39.02.01 Социальная работа</w:t>
      </w:r>
    </w:p>
    <w:p w:rsidR="0008097B" w:rsidRDefault="0008097B" w:rsidP="0008097B">
      <w:pPr>
        <w:tabs>
          <w:tab w:val="left" w:pos="6072"/>
        </w:tabs>
        <w:autoSpaceDN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08097B" w:rsidRDefault="0008097B" w:rsidP="0008097B">
      <w:pPr>
        <w:autoSpaceDN w:val="0"/>
        <w:rPr>
          <w:rFonts w:ascii="Arial" w:eastAsia="Calibri" w:hAnsi="Arial" w:cs="Arial"/>
          <w:sz w:val="24"/>
          <w:szCs w:val="24"/>
        </w:rPr>
      </w:pPr>
    </w:p>
    <w:p w:rsidR="0008097B" w:rsidRDefault="0008097B" w:rsidP="0008097B">
      <w:pPr>
        <w:autoSpaceDN w:val="0"/>
        <w:rPr>
          <w:rFonts w:ascii="Arial" w:eastAsia="Calibri" w:hAnsi="Arial" w:cs="Arial"/>
          <w:sz w:val="24"/>
          <w:szCs w:val="24"/>
        </w:rPr>
      </w:pPr>
    </w:p>
    <w:p w:rsidR="0008097B" w:rsidRDefault="0008097B" w:rsidP="0008097B">
      <w:pPr>
        <w:tabs>
          <w:tab w:val="left" w:pos="3108"/>
        </w:tabs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РАБОЧАЯ ПРОГРАММА ПРОФЕССИОНАЛЬНОГО МОДУЛ</w:t>
      </w:r>
      <w:bookmarkStart w:id="0" w:name="_GoBack"/>
      <w:bookmarkEnd w:id="0"/>
      <w:r>
        <w:rPr>
          <w:rFonts w:ascii="Arial" w:eastAsia="Calibri" w:hAnsi="Arial" w:cs="Arial"/>
          <w:b/>
          <w:sz w:val="24"/>
          <w:szCs w:val="24"/>
        </w:rPr>
        <w:t>Я</w:t>
      </w:r>
    </w:p>
    <w:p w:rsidR="0008097B" w:rsidRDefault="002A7E02" w:rsidP="0008097B">
      <w:pPr>
        <w:tabs>
          <w:tab w:val="left" w:pos="3108"/>
        </w:tabs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ПМ.02</w:t>
      </w:r>
      <w:r w:rsidR="0008097B">
        <w:rPr>
          <w:rFonts w:ascii="Arial" w:eastAsia="Calibri" w:hAnsi="Arial" w:cs="Arial"/>
          <w:b/>
          <w:sz w:val="24"/>
          <w:szCs w:val="24"/>
        </w:rPr>
        <w:t xml:space="preserve"> </w:t>
      </w:r>
      <w:r>
        <w:rPr>
          <w:rFonts w:ascii="Arial" w:eastAsia="Calibri" w:hAnsi="Arial" w:cs="Arial"/>
          <w:b/>
          <w:sz w:val="24"/>
          <w:szCs w:val="24"/>
        </w:rPr>
        <w:t>ОСВОЕНИЕ РАБОТ ПО ПРОФЕССИИ РАБОЧЕГО ДОЛЖНОСТИ СЛУЖАЩЕГО 26527 СОЦИАЛЬНЫЙ РАБОТНИК</w:t>
      </w:r>
    </w:p>
    <w:p w:rsidR="0008097B" w:rsidRDefault="0008097B" w:rsidP="0008097B">
      <w:pPr>
        <w:tabs>
          <w:tab w:val="left" w:pos="3108"/>
        </w:tabs>
        <w:rPr>
          <w:rFonts w:ascii="Arial" w:eastAsia="Calibri" w:hAnsi="Arial" w:cs="Arial"/>
          <w:sz w:val="24"/>
          <w:szCs w:val="24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  <w:sz w:val="24"/>
          <w:szCs w:val="24"/>
          <w:u w:val="single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  <w:sz w:val="24"/>
          <w:szCs w:val="24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  <w:sz w:val="24"/>
          <w:szCs w:val="24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1E6980" w:rsidRDefault="0008097B" w:rsidP="0008097B">
      <w:pPr>
        <w:jc w:val="center"/>
      </w:pPr>
      <w:r>
        <w:rPr>
          <w:rFonts w:ascii="Arial" w:eastAsia="Calibri" w:hAnsi="Arial" w:cs="Arial"/>
          <w:sz w:val="24"/>
          <w:szCs w:val="24"/>
        </w:rPr>
        <w:t>2025 г.</w:t>
      </w:r>
    </w:p>
    <w:sectPr w:rsidR="001E69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796"/>
    <w:rsid w:val="0008097B"/>
    <w:rsid w:val="001E6980"/>
    <w:rsid w:val="002A7E02"/>
    <w:rsid w:val="0043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9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9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2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2025-10-18T09:10:00Z</dcterms:created>
  <dcterms:modified xsi:type="dcterms:W3CDTF">2025-10-18T09:13:00Z</dcterms:modified>
</cp:coreProperties>
</file>